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left="720" w:firstLine="0" w:firstLineChars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“学党史 知党情 不忘初心 强国有我”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思政课实践调研活动小组调研方案</w:t>
      </w:r>
    </w:p>
    <w:p>
      <w:pPr>
        <w:ind w:firstLine="2160" w:firstLineChars="900"/>
        <w:rPr>
          <w:rFonts w:ascii="微软雅黑" w:hAnsi="微软雅黑" w:eastAsia="微软雅黑"/>
          <w:color w:val="000000"/>
          <w:sz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hd w:val="clear" w:color="auto" w:fill="FFFFFF"/>
        </w:rPr>
        <w:t>班级</w:t>
      </w:r>
      <w:r>
        <w:rPr>
          <w:rFonts w:ascii="微软雅黑" w:hAnsi="微软雅黑" w:eastAsia="微软雅黑"/>
          <w:color w:val="000000"/>
          <w:sz w:val="24"/>
          <w:shd w:val="clear" w:color="auto" w:fill="FFFFFF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hd w:val="clear" w:color="auto" w:fill="FFFFFF"/>
        </w:rPr>
        <w:t xml:space="preserve">         </w:t>
      </w:r>
      <w:r>
        <w:rPr>
          <w:rFonts w:ascii="微软雅黑" w:hAnsi="微软雅黑" w:eastAsia="微软雅黑"/>
          <w:color w:val="000000"/>
          <w:sz w:val="24"/>
          <w:shd w:val="clear" w:color="auto" w:fill="FFFFFF"/>
        </w:rPr>
        <w:t xml:space="preserve">  </w:t>
      </w:r>
      <w:r>
        <w:rPr>
          <w:rFonts w:hint="eastAsia" w:ascii="微软雅黑" w:hAnsi="微软雅黑" w:eastAsia="微软雅黑"/>
          <w:color w:val="000000"/>
          <w:sz w:val="24"/>
          <w:shd w:val="clear" w:color="auto" w:fill="FFFFFF"/>
        </w:rPr>
        <w:t xml:space="preserve">组长： </w:t>
      </w:r>
      <w:r>
        <w:rPr>
          <w:rFonts w:ascii="微软雅黑" w:hAnsi="微软雅黑" w:eastAsia="微软雅黑"/>
          <w:color w:val="000000"/>
          <w:sz w:val="24"/>
          <w:shd w:val="clear" w:color="auto" w:fill="FFFFFF"/>
        </w:rPr>
        <w:t xml:space="preserve">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1555" w:type="dxa"/>
            <w:vMerge w:val="restart"/>
          </w:tcPr>
          <w:p>
            <w:pPr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调研主题：</w:t>
            </w:r>
          </w:p>
          <w:p>
            <w:pPr>
              <w:rPr>
                <w:b/>
                <w:sz w:val="24"/>
                <w:szCs w:val="32"/>
              </w:rPr>
            </w:pPr>
          </w:p>
        </w:tc>
        <w:tc>
          <w:tcPr>
            <w:tcW w:w="6741" w:type="dxa"/>
          </w:tcPr>
          <w:p>
            <w:pPr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拟调研时间：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555" w:type="dxa"/>
            <w:vMerge w:val="continue"/>
          </w:tcPr>
          <w:p>
            <w:pPr>
              <w:rPr>
                <w:b/>
                <w:sz w:val="24"/>
                <w:szCs w:val="32"/>
              </w:rPr>
            </w:pPr>
          </w:p>
        </w:tc>
        <w:tc>
          <w:tcPr>
            <w:tcW w:w="6741" w:type="dxa"/>
          </w:tcPr>
          <w:p>
            <w:pPr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拟调研地点：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555" w:type="dxa"/>
          </w:tcPr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调研的大致思路</w:t>
            </w:r>
          </w:p>
        </w:tc>
        <w:tc>
          <w:tcPr>
            <w:tcW w:w="6741" w:type="dxa"/>
          </w:tcPr>
          <w:p>
            <w:pPr>
              <w:rPr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Hlk20338543"/>
      <w:r>
        <w:rPr>
          <w:rFonts w:hint="eastAsia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注意事项：</w:t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1" w:name="_Hlk20340046"/>
      <w:r>
        <w:rPr>
          <w:rFonts w:hint="eastAsia"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活动目的：借建党一百年之际，</w:t>
      </w:r>
      <w:r>
        <w:rPr>
          <w:rFonts w:hint="eastAsia" w:ascii="宋体" w:hAnsi="宋体" w:eastAsia="宋体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通过亲身调研，进一步了解社会。在实践中增长见识，培养对党和国家的热爱之情。</w:t>
      </w:r>
      <w:bookmarkEnd w:id="0"/>
      <w:bookmarkEnd w:id="1"/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调研方案要紧扣调研主题，言简意赅，思路要有创新，为下一步实地调研做充分准备。</w:t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调研方案要群策群力，全组成员都修</w:t>
      </w:r>
      <w:bookmarkStart w:id="2" w:name="_GoBack"/>
      <w:bookmarkEnd w:id="2"/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改后，方可提交给老师。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华文新魏" w:hAnsi="微软雅黑" w:eastAsia="华文新魏"/>
        <w:color w:val="000000" w:themeColor="text1"/>
        <w:sz w:val="44"/>
        <w:szCs w:val="44"/>
        <w14:textFill>
          <w14:solidFill>
            <w14:schemeClr w14:val="tx1"/>
          </w14:solidFill>
        </w14:textFill>
      </w:rPr>
    </w:pPr>
    <w:r>
      <w:rPr>
        <w:rFonts w:hint="eastAsia" w:ascii="华文新魏" w:hAnsi="微软雅黑" w:eastAsia="华文新魏"/>
        <w:color w:val="000000" w:themeColor="text1"/>
        <w:sz w:val="44"/>
        <w:szCs w:val="44"/>
        <w14:textFill>
          <w14:solidFill>
            <w14:schemeClr w14:val="tx1"/>
          </w14:solidFill>
        </w14:textFill>
      </w:rPr>
      <w:t>做人做事做学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inorEastAsia" w:hAnsiTheme="minorEastAsia"/>
        <w:color w:val="000000" w:themeColor="text1"/>
        <w:sz w:val="32"/>
        <w:szCs w:val="32"/>
        <w14:textFill>
          <w14:solidFill>
            <w14:schemeClr w14:val="tx1"/>
          </w14:solidFill>
        </w14:textFill>
      </w:rPr>
    </w:pPr>
    <w:r>
      <w:rPr>
        <w:rFonts w:hint="eastAsia" w:ascii="方正舒体" w:hAnsi="黑体" w:eastAsia="方正舒体"/>
        <w:color w:val="000000" w:themeColor="text1"/>
        <w:sz w:val="44"/>
        <w:szCs w:val="44"/>
        <w14:textFill>
          <w14:solidFill>
            <w14:schemeClr w14:val="tx1"/>
          </w14:solidFill>
        </w14:textFill>
      </w:rPr>
      <w:t>上海中侨职业技术大学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C0404"/>
    <w:multiLevelType w:val="multilevel"/>
    <w:tmpl w:val="2C5C040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B9"/>
    <w:rsid w:val="0012748C"/>
    <w:rsid w:val="001941E6"/>
    <w:rsid w:val="002147D1"/>
    <w:rsid w:val="00317B51"/>
    <w:rsid w:val="00344215"/>
    <w:rsid w:val="004C164B"/>
    <w:rsid w:val="004C1D4A"/>
    <w:rsid w:val="00691CB9"/>
    <w:rsid w:val="0079335E"/>
    <w:rsid w:val="0080436C"/>
    <w:rsid w:val="00847184"/>
    <w:rsid w:val="00851035"/>
    <w:rsid w:val="008C117F"/>
    <w:rsid w:val="009B6791"/>
    <w:rsid w:val="00A06255"/>
    <w:rsid w:val="00AC2AFC"/>
    <w:rsid w:val="00B85115"/>
    <w:rsid w:val="00C43738"/>
    <w:rsid w:val="00CF7B64"/>
    <w:rsid w:val="00D02F4E"/>
    <w:rsid w:val="00D304F6"/>
    <w:rsid w:val="00F67B59"/>
    <w:rsid w:val="6CB3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</Words>
  <Characters>203</Characters>
  <Lines>1</Lines>
  <Paragraphs>1</Paragraphs>
  <TotalTime>40</TotalTime>
  <ScaleCrop>false</ScaleCrop>
  <LinksUpToDate>false</LinksUpToDate>
  <CharactersWithSpaces>237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2019-09-27T00:49:00Z</dcterms:created>
  <dc:creator>Administrator</dc:creator>
  <cp:lastModifiedBy>Morgen</cp:lastModifiedBy>
  <cp:lastPrinted>2019-09-27T01:04:00Z</cp:lastPrinted>
  <dcterms:modified xsi:type="dcterms:W3CDTF">2021-10-10T14:39:51Z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0FC1B1018D544980A31B410C0D367AC2</vt:lpwstr>
  </property>
</Properties>
</file>